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93" w:rsidRPr="00CE1BD4" w:rsidRDefault="00602293" w:rsidP="00602293">
      <w:pPr>
        <w:jc w:val="center"/>
        <w:rPr>
          <w:rFonts w:cs="B Zar"/>
          <w:sz w:val="24"/>
          <w:szCs w:val="24"/>
          <w:rtl/>
          <w:lang w:bidi="ar-SA"/>
        </w:rPr>
      </w:pPr>
      <w:r w:rsidRPr="00CE1BD4">
        <w:rPr>
          <w:rFonts w:cs="B Zar" w:hint="cs"/>
          <w:sz w:val="24"/>
          <w:szCs w:val="24"/>
          <w:rtl/>
          <w:lang w:bidi="ar-SA"/>
        </w:rPr>
        <w:t>مهرواره "رسم داستان"</w:t>
      </w:r>
    </w:p>
    <w:p w:rsidR="00602293" w:rsidRPr="00CE1BD4" w:rsidRDefault="00602293" w:rsidP="00602293">
      <w:pPr>
        <w:jc w:val="center"/>
        <w:rPr>
          <w:rFonts w:cs="B Zar"/>
          <w:sz w:val="24"/>
          <w:szCs w:val="24"/>
          <w:rtl/>
          <w:lang w:bidi="ar-SA"/>
        </w:rPr>
      </w:pPr>
      <w:r w:rsidRPr="00CE1BD4">
        <w:rPr>
          <w:rFonts w:cs="B Zar" w:hint="cs"/>
          <w:sz w:val="24"/>
          <w:szCs w:val="24"/>
          <w:rtl/>
          <w:lang w:bidi="ar-SA"/>
        </w:rPr>
        <w:t>ویژه اعضا ومربیان مراکز فرهنگی هنری کانون استان تهران</w:t>
      </w:r>
    </w:p>
    <w:p w:rsidR="00906823" w:rsidRPr="00CE1BD4" w:rsidRDefault="00E52120" w:rsidP="008D349F">
      <w:pPr>
        <w:rPr>
          <w:rFonts w:cs="B Zar"/>
          <w:sz w:val="24"/>
          <w:szCs w:val="24"/>
          <w:rtl/>
          <w:lang w:bidi="ar-SA"/>
        </w:rPr>
      </w:pPr>
      <w:r>
        <w:rPr>
          <w:rFonts w:cs="B Zar" w:hint="cs"/>
          <w:sz w:val="24"/>
          <w:szCs w:val="24"/>
          <w:rtl/>
          <w:lang w:bidi="ar-SA"/>
        </w:rPr>
        <w:t xml:space="preserve">با قصه های تو همدلی را به تصویر می کشم. </w:t>
      </w:r>
      <w:r w:rsidR="001A6442" w:rsidRPr="00CE1BD4">
        <w:rPr>
          <w:rFonts w:cs="B Zar" w:hint="cs"/>
          <w:sz w:val="24"/>
          <w:szCs w:val="24"/>
          <w:rtl/>
          <w:lang w:bidi="ar-SA"/>
        </w:rPr>
        <w:t xml:space="preserve">در </w:t>
      </w:r>
      <w:r w:rsidR="008D349F">
        <w:rPr>
          <w:rFonts w:cs="B Zar" w:hint="cs"/>
          <w:sz w:val="24"/>
          <w:szCs w:val="24"/>
          <w:rtl/>
          <w:lang w:bidi="ar-SA"/>
        </w:rPr>
        <w:t xml:space="preserve">مهرواره </w:t>
      </w:r>
      <w:r w:rsidR="008D349F">
        <w:rPr>
          <w:rFonts w:cs="Times New Roman" w:hint="cs"/>
          <w:sz w:val="24"/>
          <w:szCs w:val="24"/>
          <w:rtl/>
          <w:lang w:bidi="ar-SA"/>
        </w:rPr>
        <w:t>"</w:t>
      </w:r>
      <w:bookmarkStart w:id="0" w:name="_GoBack"/>
      <w:bookmarkEnd w:id="0"/>
      <w:r w:rsidR="008D349F">
        <w:rPr>
          <w:rFonts w:cs="B Zar" w:hint="cs"/>
          <w:sz w:val="24"/>
          <w:szCs w:val="24"/>
          <w:rtl/>
          <w:lang w:bidi="ar-SA"/>
        </w:rPr>
        <w:t>رسم داستان</w:t>
      </w:r>
      <w:r w:rsidR="008D349F">
        <w:rPr>
          <w:rFonts w:cs="Times New Roman" w:hint="cs"/>
          <w:sz w:val="24"/>
          <w:szCs w:val="24"/>
          <w:rtl/>
          <w:lang w:bidi="ar-SA"/>
        </w:rPr>
        <w:t>"</w:t>
      </w:r>
      <w:r w:rsidR="001A6442" w:rsidRPr="00CE1BD4">
        <w:rPr>
          <w:rFonts w:cs="B Zar" w:hint="cs"/>
          <w:sz w:val="24"/>
          <w:szCs w:val="24"/>
          <w:rtl/>
          <w:lang w:bidi="ar-SA"/>
        </w:rPr>
        <w:t xml:space="preserve"> اعضای نوجوان </w:t>
      </w:r>
      <w:r w:rsidR="00602293" w:rsidRPr="00CE1BD4">
        <w:rPr>
          <w:rFonts w:cs="B Zar" w:hint="cs"/>
          <w:sz w:val="24"/>
          <w:szCs w:val="24"/>
          <w:rtl/>
          <w:lang w:bidi="ar-SA"/>
        </w:rPr>
        <w:t xml:space="preserve">و مربیان </w:t>
      </w:r>
      <w:r w:rsidR="001A6442" w:rsidRPr="00CE1BD4">
        <w:rPr>
          <w:rFonts w:cs="B Zar" w:hint="cs"/>
          <w:sz w:val="24"/>
          <w:szCs w:val="24"/>
          <w:rtl/>
          <w:lang w:bidi="ar-SA"/>
        </w:rPr>
        <w:t xml:space="preserve">مراکز فرهنگی هنری استان تهران می توانند </w:t>
      </w:r>
      <w:r w:rsidR="00FE6908" w:rsidRPr="00CE1BD4">
        <w:rPr>
          <w:rFonts w:cs="B Zar" w:hint="cs"/>
          <w:sz w:val="24"/>
          <w:szCs w:val="24"/>
          <w:rtl/>
          <w:lang w:bidi="ar-SA"/>
        </w:rPr>
        <w:t>ویدیوهای قصه گویی که همزمان با انتشار فراخوان در دسترس مربیان و اعضا قرار خواهد گرفت را مشاهده و به تصویر سازی بخش هایی  از قصه ها بپردازند .</w:t>
      </w:r>
    </w:p>
    <w:p w:rsidR="00FE6908" w:rsidRPr="00CE1BD4" w:rsidRDefault="00FE6908" w:rsidP="00FE6908">
      <w:pPr>
        <w:rPr>
          <w:rFonts w:cs="B Zar"/>
          <w:b/>
          <w:bCs/>
          <w:sz w:val="24"/>
          <w:szCs w:val="24"/>
          <w:rtl/>
          <w:lang w:bidi="ar-SA"/>
        </w:rPr>
      </w:pPr>
      <w:r w:rsidRPr="00CE1BD4">
        <w:rPr>
          <w:rFonts w:cs="B Zar" w:hint="cs"/>
          <w:b/>
          <w:bCs/>
          <w:sz w:val="24"/>
          <w:szCs w:val="24"/>
          <w:rtl/>
          <w:lang w:bidi="ar-SA"/>
        </w:rPr>
        <w:t>اهداف</w:t>
      </w:r>
    </w:p>
    <w:p w:rsidR="00FE6908" w:rsidRPr="00CE1BD4" w:rsidRDefault="00FE6908" w:rsidP="00FE6908">
      <w:pPr>
        <w:rPr>
          <w:rFonts w:cs="B Zar"/>
          <w:sz w:val="24"/>
          <w:szCs w:val="24"/>
          <w:rtl/>
          <w:lang w:bidi="ar-SA"/>
        </w:rPr>
      </w:pPr>
      <w:r w:rsidRPr="00CE1BD4">
        <w:rPr>
          <w:rFonts w:cs="B Zar" w:hint="cs"/>
          <w:sz w:val="24"/>
          <w:szCs w:val="24"/>
          <w:rtl/>
          <w:lang w:bidi="ar-SA"/>
        </w:rPr>
        <w:t>ترویج فرهنگ قصه گویی</w:t>
      </w:r>
    </w:p>
    <w:p w:rsidR="00FE6908" w:rsidRPr="00CE1BD4" w:rsidRDefault="00FE6908" w:rsidP="00FE6908">
      <w:pPr>
        <w:rPr>
          <w:rFonts w:cs="B Zar"/>
          <w:sz w:val="24"/>
          <w:szCs w:val="24"/>
          <w:rtl/>
          <w:lang w:bidi="ar-SA"/>
        </w:rPr>
      </w:pPr>
      <w:r w:rsidRPr="00CE1BD4">
        <w:rPr>
          <w:rFonts w:cs="B Zar" w:hint="cs"/>
          <w:sz w:val="24"/>
          <w:szCs w:val="24"/>
          <w:rtl/>
          <w:lang w:bidi="ar-SA"/>
        </w:rPr>
        <w:t>توجه به بعد هنری قصه ها و نمادهای نهفته در آنها</w:t>
      </w:r>
    </w:p>
    <w:p w:rsidR="00906823" w:rsidRPr="00CE1BD4" w:rsidRDefault="00602293" w:rsidP="00906823">
      <w:pPr>
        <w:rPr>
          <w:rFonts w:cs="B Zar"/>
          <w:b/>
          <w:bCs/>
          <w:sz w:val="28"/>
          <w:szCs w:val="28"/>
          <w:rtl/>
          <w:lang w:bidi="ar-SA"/>
        </w:rPr>
      </w:pPr>
      <w:r w:rsidRPr="00CE1BD4">
        <w:rPr>
          <w:rFonts w:cs="B Zar" w:hint="cs"/>
          <w:b/>
          <w:bCs/>
          <w:sz w:val="28"/>
          <w:szCs w:val="28"/>
          <w:rtl/>
          <w:lang w:bidi="ar-SA"/>
        </w:rPr>
        <w:t>مخاطب</w:t>
      </w:r>
    </w:p>
    <w:p w:rsidR="00906823" w:rsidRPr="00CE1BD4" w:rsidRDefault="00906823" w:rsidP="00906823">
      <w:pPr>
        <w:rPr>
          <w:rFonts w:cs="B Zar"/>
          <w:sz w:val="24"/>
          <w:szCs w:val="24"/>
          <w:rtl/>
          <w:lang w:bidi="ar-SA"/>
        </w:rPr>
      </w:pPr>
      <w:r w:rsidRPr="00CE1BD4">
        <w:rPr>
          <w:rFonts w:cs="B Zar" w:hint="cs"/>
          <w:sz w:val="24"/>
          <w:szCs w:val="24"/>
          <w:rtl/>
          <w:lang w:bidi="ar-SA"/>
        </w:rPr>
        <w:t>-دختران و پسران  اعضای کانون  (12 تا18 سال)</w:t>
      </w:r>
    </w:p>
    <w:p w:rsidR="00906823" w:rsidRPr="00CE1BD4" w:rsidRDefault="00906823" w:rsidP="00906823">
      <w:pPr>
        <w:rPr>
          <w:rFonts w:cs="B Zar"/>
          <w:sz w:val="24"/>
          <w:szCs w:val="24"/>
          <w:rtl/>
          <w:lang w:bidi="ar-SA"/>
        </w:rPr>
      </w:pPr>
      <w:r w:rsidRPr="00CE1BD4">
        <w:rPr>
          <w:rFonts w:cs="B Zar" w:hint="cs"/>
          <w:sz w:val="24"/>
          <w:szCs w:val="24"/>
          <w:rtl/>
          <w:lang w:bidi="ar-SA"/>
        </w:rPr>
        <w:t>- مربیان فرهنگی ،هنری، ادبی</w:t>
      </w:r>
      <w:r w:rsidRPr="00CE1BD4">
        <w:rPr>
          <w:rFonts w:cs="B Zar" w:hint="cs"/>
          <w:b/>
          <w:bCs/>
          <w:sz w:val="36"/>
          <w:szCs w:val="36"/>
          <w:rtl/>
          <w:lang w:bidi="ar-SA"/>
        </w:rPr>
        <w:tab/>
      </w:r>
    </w:p>
    <w:p w:rsidR="00906823" w:rsidRPr="00CE1BD4" w:rsidRDefault="00906823" w:rsidP="00906823">
      <w:pPr>
        <w:rPr>
          <w:rFonts w:cs="B Zar"/>
          <w:b/>
          <w:bCs/>
          <w:sz w:val="36"/>
          <w:szCs w:val="36"/>
          <w:rtl/>
          <w:lang w:bidi="ar-SA"/>
        </w:rPr>
      </w:pPr>
      <w:r w:rsidRPr="00CE1BD4">
        <w:rPr>
          <w:rFonts w:cs="B Zar" w:hint="cs"/>
          <w:b/>
          <w:bCs/>
          <w:sz w:val="28"/>
          <w:szCs w:val="28"/>
          <w:rtl/>
          <w:lang w:bidi="ar-SA"/>
        </w:rPr>
        <w:t>نحوه ارسال آثار</w:t>
      </w:r>
      <w:r w:rsidR="00635FFE" w:rsidRPr="00CE1BD4">
        <w:rPr>
          <w:rFonts w:cs="B Zar" w:hint="cs"/>
          <w:b/>
          <w:bCs/>
          <w:sz w:val="36"/>
          <w:szCs w:val="36"/>
          <w:rtl/>
          <w:lang w:bidi="ar-SA"/>
        </w:rPr>
        <w:t>:</w:t>
      </w:r>
    </w:p>
    <w:p w:rsidR="00E52120" w:rsidRDefault="00635FFE" w:rsidP="008D349F">
      <w:pPr>
        <w:rPr>
          <w:rFonts w:cs="B Zar" w:hint="cs"/>
          <w:sz w:val="24"/>
          <w:szCs w:val="24"/>
          <w:rtl/>
          <w:lang w:bidi="ar-SA"/>
        </w:rPr>
      </w:pPr>
      <w:r w:rsidRPr="00CE1BD4">
        <w:rPr>
          <w:rFonts w:cs="B Zar" w:hint="cs"/>
          <w:sz w:val="24"/>
          <w:szCs w:val="24"/>
          <w:rtl/>
          <w:lang w:bidi="ar-SA"/>
        </w:rPr>
        <w:t xml:space="preserve">علاقمندان می توانند </w:t>
      </w:r>
      <w:r w:rsidR="00E52120">
        <w:rPr>
          <w:rFonts w:cs="B Zar" w:hint="cs"/>
          <w:sz w:val="24"/>
          <w:szCs w:val="24"/>
          <w:rtl/>
          <w:lang w:bidi="ar-SA"/>
        </w:rPr>
        <w:t xml:space="preserve">با مراجعه به سایت </w:t>
      </w:r>
      <w:r w:rsidR="00E52120">
        <w:rPr>
          <w:rFonts w:cs="B Zar"/>
          <w:sz w:val="24"/>
          <w:szCs w:val="24"/>
          <w:lang w:bidi="ar-SA"/>
        </w:rPr>
        <w:t>kpf.ir</w:t>
      </w:r>
      <w:r w:rsidR="00E52120">
        <w:rPr>
          <w:rFonts w:cs="B Zar" w:hint="cs"/>
          <w:sz w:val="24"/>
          <w:szCs w:val="24"/>
          <w:rtl/>
          <w:lang w:bidi="ar-SA"/>
        </w:rPr>
        <w:t xml:space="preserve">  و</w:t>
      </w:r>
      <w:r w:rsidR="008D349F">
        <w:rPr>
          <w:rFonts w:cs="B Zar" w:hint="cs"/>
          <w:sz w:val="24"/>
          <w:szCs w:val="24"/>
          <w:rtl/>
          <w:lang w:bidi="ar-SA"/>
        </w:rPr>
        <w:t xml:space="preserve"> انتخاب یکی از قصه ها ی برگزیده به تصویر سازی قصه ها پرداخته وآثار خود </w:t>
      </w:r>
      <w:r w:rsidR="00E52120">
        <w:rPr>
          <w:rFonts w:cs="B Zar" w:hint="cs"/>
          <w:sz w:val="24"/>
          <w:szCs w:val="24"/>
          <w:rtl/>
          <w:lang w:bidi="ar-SA"/>
        </w:rPr>
        <w:t>را  به مراکز کانون پرورش فکری کودکان و نوجوانان یا واحد هنری اداره کل کانون استان تهران ارسال نمایند.</w:t>
      </w:r>
    </w:p>
    <w:p w:rsidR="008D349F" w:rsidRPr="00CE1BD4" w:rsidRDefault="008D349F" w:rsidP="008D349F">
      <w:pPr>
        <w:rPr>
          <w:rFonts w:cs="B Zar" w:hint="cs"/>
          <w:sz w:val="24"/>
          <w:szCs w:val="24"/>
          <w:rtl/>
          <w:lang w:bidi="ar-SA"/>
        </w:rPr>
      </w:pPr>
      <w:r>
        <w:rPr>
          <w:rFonts w:cs="B Zar" w:hint="cs"/>
          <w:sz w:val="24"/>
          <w:szCs w:val="24"/>
          <w:rtl/>
          <w:lang w:bidi="ar-SA"/>
        </w:rPr>
        <w:t xml:space="preserve">تلفن پاسخگویی: 77633323 داخلی 1043- 1054 </w:t>
      </w:r>
    </w:p>
    <w:p w:rsidR="00906823" w:rsidRPr="00CE1BD4" w:rsidRDefault="00906823" w:rsidP="00906823">
      <w:pPr>
        <w:rPr>
          <w:rFonts w:cs="B Zar"/>
          <w:sz w:val="28"/>
          <w:szCs w:val="28"/>
          <w:rtl/>
        </w:rPr>
      </w:pPr>
      <w:r w:rsidRPr="00CE1BD4">
        <w:rPr>
          <w:rFonts w:cs="B Zar" w:hint="cs"/>
          <w:b/>
          <w:bCs/>
          <w:sz w:val="28"/>
          <w:szCs w:val="28"/>
          <w:rtl/>
          <w:lang w:bidi="ar-SA"/>
        </w:rPr>
        <w:t>مهلت ارسال آثار به دبیرخانه  قصه گویی استان تهران:</w:t>
      </w:r>
      <w:r w:rsidRPr="00CE1BD4">
        <w:rPr>
          <w:rFonts w:cs="B Zar" w:hint="cs"/>
          <w:sz w:val="28"/>
          <w:szCs w:val="28"/>
          <w:lang w:bidi="ar-SA"/>
        </w:rPr>
        <w:t xml:space="preserve"> </w:t>
      </w:r>
    </w:p>
    <w:p w:rsidR="00906823" w:rsidRPr="00CE1BD4" w:rsidRDefault="00FE6908" w:rsidP="00FD1E2E">
      <w:pPr>
        <w:rPr>
          <w:rFonts w:cs="B Zar"/>
          <w:sz w:val="24"/>
          <w:szCs w:val="24"/>
          <w:rtl/>
          <w:lang w:bidi="ar-SA"/>
        </w:rPr>
      </w:pPr>
      <w:r w:rsidRPr="00CE1BD4">
        <w:rPr>
          <w:rFonts w:cs="B Zar" w:hint="cs"/>
          <w:sz w:val="24"/>
          <w:szCs w:val="24"/>
          <w:rtl/>
          <w:lang w:bidi="ar-SA"/>
        </w:rPr>
        <w:t>23</w:t>
      </w:r>
      <w:r w:rsidR="00906823" w:rsidRPr="00CE1BD4">
        <w:rPr>
          <w:rFonts w:cs="B Zar" w:hint="cs"/>
          <w:sz w:val="24"/>
          <w:szCs w:val="24"/>
          <w:rtl/>
          <w:lang w:bidi="ar-SA"/>
        </w:rPr>
        <w:t xml:space="preserve"> </w:t>
      </w:r>
      <w:r w:rsidR="00FD1E2E" w:rsidRPr="00CE1BD4">
        <w:rPr>
          <w:rFonts w:cs="B Zar" w:hint="cs"/>
          <w:sz w:val="24"/>
          <w:szCs w:val="24"/>
          <w:rtl/>
          <w:lang w:bidi="ar-SA"/>
        </w:rPr>
        <w:t>اسفند</w:t>
      </w:r>
      <w:r w:rsidR="00906823" w:rsidRPr="00CE1BD4">
        <w:rPr>
          <w:rFonts w:cs="B Zar" w:hint="cs"/>
          <w:sz w:val="24"/>
          <w:szCs w:val="24"/>
          <w:rtl/>
          <w:lang w:bidi="ar-SA"/>
        </w:rPr>
        <w:t xml:space="preserve"> 1399</w:t>
      </w:r>
    </w:p>
    <w:p w:rsidR="00906823" w:rsidRPr="00CE1BD4" w:rsidRDefault="00906823" w:rsidP="00906823">
      <w:pPr>
        <w:rPr>
          <w:rFonts w:cs="B Zar"/>
          <w:sz w:val="36"/>
          <w:szCs w:val="36"/>
          <w:rtl/>
          <w:lang w:bidi="ar-SA"/>
        </w:rPr>
      </w:pPr>
      <w:r w:rsidRPr="00CE1BD4">
        <w:rPr>
          <w:rFonts w:cs="B Zar" w:hint="cs"/>
          <w:b/>
          <w:bCs/>
          <w:sz w:val="36"/>
          <w:szCs w:val="36"/>
          <w:rtl/>
          <w:lang w:bidi="ar-SA"/>
        </w:rPr>
        <w:t>نکات قابل توجه</w:t>
      </w:r>
      <w:r w:rsidRPr="00CE1BD4">
        <w:rPr>
          <w:rFonts w:cs="B Zar" w:hint="cs"/>
          <w:sz w:val="36"/>
          <w:szCs w:val="36"/>
          <w:rtl/>
          <w:lang w:bidi="ar-SA"/>
        </w:rPr>
        <w:t>:</w:t>
      </w:r>
    </w:p>
    <w:p w:rsidR="004F64FF" w:rsidRPr="00CE1BD4" w:rsidRDefault="00906823" w:rsidP="004F64FF">
      <w:pPr>
        <w:rPr>
          <w:rFonts w:cs="B Zar"/>
          <w:sz w:val="24"/>
          <w:szCs w:val="24"/>
          <w:rtl/>
          <w:lang w:bidi="ar-SA"/>
        </w:rPr>
      </w:pPr>
      <w:r w:rsidRPr="00CE1BD4">
        <w:rPr>
          <w:rFonts w:cs="B Zar" w:hint="cs"/>
          <w:sz w:val="24"/>
          <w:szCs w:val="24"/>
          <w:rtl/>
          <w:lang w:bidi="ar-SA"/>
        </w:rPr>
        <w:t>1.</w:t>
      </w:r>
      <w:r w:rsidR="004F64FF" w:rsidRPr="00CE1BD4">
        <w:rPr>
          <w:rFonts w:cs="B Zar" w:hint="cs"/>
          <w:sz w:val="24"/>
          <w:szCs w:val="24"/>
          <w:rtl/>
          <w:lang w:bidi="ar-SA"/>
        </w:rPr>
        <w:t>تکنیک و قطع اثر آزاد است</w:t>
      </w:r>
    </w:p>
    <w:p w:rsidR="00906823" w:rsidRPr="00CE1BD4" w:rsidRDefault="004F64FF" w:rsidP="004F64FF">
      <w:pPr>
        <w:rPr>
          <w:rFonts w:cs="B Zar"/>
          <w:sz w:val="24"/>
          <w:szCs w:val="24"/>
          <w:rtl/>
        </w:rPr>
      </w:pPr>
      <w:r w:rsidRPr="00CE1BD4">
        <w:rPr>
          <w:rFonts w:cs="B Zar" w:hint="cs"/>
          <w:sz w:val="24"/>
          <w:szCs w:val="24"/>
          <w:rtl/>
          <w:lang w:bidi="ar-SA"/>
        </w:rPr>
        <w:t>2- تناسب تکنیک اثر با محتوای</w:t>
      </w:r>
      <w:r w:rsidRPr="00CE1BD4">
        <w:rPr>
          <w:rFonts w:cs="B Zar"/>
          <w:sz w:val="36"/>
          <w:szCs w:val="36"/>
          <w:lang w:bidi="ar-SA"/>
        </w:rPr>
        <w:t xml:space="preserve"> </w:t>
      </w:r>
      <w:r w:rsidRPr="00CE1BD4">
        <w:rPr>
          <w:rFonts w:cs="B Zar" w:hint="cs"/>
          <w:sz w:val="24"/>
          <w:szCs w:val="24"/>
          <w:rtl/>
          <w:lang w:bidi="ar-SA"/>
        </w:rPr>
        <w:t>قصه</w:t>
      </w:r>
      <w:r w:rsidRPr="00CE1BD4">
        <w:rPr>
          <w:rFonts w:cs="B Zar" w:hint="cs"/>
          <w:sz w:val="24"/>
          <w:szCs w:val="24"/>
          <w:rtl/>
        </w:rPr>
        <w:t xml:space="preserve"> انتخابی</w:t>
      </w:r>
    </w:p>
    <w:p w:rsidR="00906823" w:rsidRPr="00CE1BD4" w:rsidRDefault="004F64FF" w:rsidP="00906823">
      <w:pPr>
        <w:rPr>
          <w:rFonts w:cs="B Zar"/>
          <w:sz w:val="24"/>
          <w:szCs w:val="24"/>
          <w:rtl/>
          <w:lang w:bidi="ar-SA"/>
        </w:rPr>
      </w:pPr>
      <w:r w:rsidRPr="00CE1BD4">
        <w:rPr>
          <w:rFonts w:cs="B Zar" w:hint="cs"/>
          <w:sz w:val="24"/>
          <w:szCs w:val="24"/>
          <w:rtl/>
          <w:lang w:bidi="ar-SA"/>
        </w:rPr>
        <w:t>3-توجه به محتوای اصلی قصه و انتخاب بخشی از قصه که قابلیت تصویرسازی داشته باشد.</w:t>
      </w:r>
    </w:p>
    <w:p w:rsidR="00906823" w:rsidRPr="00CE1BD4" w:rsidRDefault="00906823" w:rsidP="004F64FF">
      <w:pPr>
        <w:rPr>
          <w:rFonts w:cs="B Zar"/>
          <w:rtl/>
          <w:lang w:bidi="ar-SA"/>
        </w:rPr>
      </w:pPr>
      <w:r w:rsidRPr="00CE1BD4">
        <w:rPr>
          <w:rFonts w:cs="B Zar" w:hint="cs"/>
          <w:sz w:val="24"/>
          <w:szCs w:val="24"/>
          <w:rtl/>
          <w:lang w:bidi="ar-SA"/>
        </w:rPr>
        <w:t xml:space="preserve">4. آثار برگزیده از طریق </w:t>
      </w:r>
      <w:r w:rsidRPr="00CE1BD4">
        <w:rPr>
          <w:rFonts w:cs="B Zar" w:hint="cs"/>
          <w:sz w:val="24"/>
          <w:szCs w:val="24"/>
          <w:rtl/>
        </w:rPr>
        <w:t xml:space="preserve">بسترهای مجازی پرمخاطب </w:t>
      </w:r>
      <w:r w:rsidRPr="00CE1BD4">
        <w:rPr>
          <w:rFonts w:cs="B Zar" w:hint="cs"/>
          <w:rtl/>
          <w:lang w:bidi="ar-SA"/>
        </w:rPr>
        <w:t xml:space="preserve">و درقالب رسانه های دیداری و شنیداری </w:t>
      </w:r>
      <w:r w:rsidRPr="00CE1BD4">
        <w:rPr>
          <w:rFonts w:cs="B Zar" w:hint="cs"/>
          <w:sz w:val="24"/>
          <w:szCs w:val="24"/>
          <w:rtl/>
          <w:lang w:bidi="ar-SA"/>
        </w:rPr>
        <w:t>منتشر خواهد شد</w:t>
      </w:r>
      <w:r w:rsidRPr="00CE1BD4">
        <w:rPr>
          <w:rFonts w:cs="B Zar" w:hint="cs"/>
          <w:rtl/>
          <w:lang w:bidi="ar-SA"/>
        </w:rPr>
        <w:t xml:space="preserve"> .</w:t>
      </w:r>
    </w:p>
    <w:p w:rsidR="00906823" w:rsidRPr="00CE1BD4" w:rsidRDefault="00906823" w:rsidP="00906823">
      <w:pPr>
        <w:jc w:val="both"/>
        <w:rPr>
          <w:rFonts w:cs="B Zar"/>
        </w:rPr>
      </w:pPr>
    </w:p>
    <w:p w:rsidR="00906823" w:rsidRPr="00CE1BD4" w:rsidRDefault="00906823" w:rsidP="00906823">
      <w:pPr>
        <w:jc w:val="both"/>
        <w:rPr>
          <w:rFonts w:cs="B Zar"/>
          <w:rtl/>
        </w:rPr>
      </w:pPr>
    </w:p>
    <w:p w:rsidR="00690398" w:rsidRPr="00CE1BD4" w:rsidRDefault="00690398">
      <w:pPr>
        <w:rPr>
          <w:rFonts w:cs="B Zar"/>
        </w:rPr>
      </w:pPr>
    </w:p>
    <w:sectPr w:rsidR="00690398" w:rsidRPr="00CE1BD4" w:rsidSect="00CE1BD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823"/>
    <w:rsid w:val="001A6442"/>
    <w:rsid w:val="004F64FF"/>
    <w:rsid w:val="00602293"/>
    <w:rsid w:val="00635FFE"/>
    <w:rsid w:val="00690398"/>
    <w:rsid w:val="00731898"/>
    <w:rsid w:val="007E74DB"/>
    <w:rsid w:val="008D349F"/>
    <w:rsid w:val="00906823"/>
    <w:rsid w:val="00B141FE"/>
    <w:rsid w:val="00BC6C3A"/>
    <w:rsid w:val="00C502C3"/>
    <w:rsid w:val="00CE1BD4"/>
    <w:rsid w:val="00E52120"/>
    <w:rsid w:val="00EB5207"/>
    <w:rsid w:val="00F26622"/>
    <w:rsid w:val="00F51B2E"/>
    <w:rsid w:val="00FD1E2E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23"/>
    <w:pPr>
      <w:bidi/>
      <w:spacing w:after="160"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23"/>
    <w:pPr>
      <w:bidi/>
      <w:spacing w:after="160"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Jafari</dc:creator>
  <cp:lastModifiedBy>Jafari</cp:lastModifiedBy>
  <cp:revision>9</cp:revision>
  <dcterms:created xsi:type="dcterms:W3CDTF">2021-02-21T06:20:00Z</dcterms:created>
  <dcterms:modified xsi:type="dcterms:W3CDTF">2021-03-03T11:07:00Z</dcterms:modified>
</cp:coreProperties>
</file>